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0CA6" w:rsidRDefault="00350CA6" w:rsidP="00034FB6">
      <w:pPr>
        <w:spacing w:after="120" w:line="276" w:lineRule="auto"/>
        <w:rPr>
          <w:rFonts w:ascii="Palatino Linotype" w:hAnsi="Palatino Linotype"/>
          <w:color w:val="000000" w:themeColor="text1"/>
        </w:rPr>
      </w:pPr>
    </w:p>
    <w:p w:rsidR="00DE41BE" w:rsidRDefault="00D13A4A" w:rsidP="00034FB6">
      <w:pPr>
        <w:spacing w:after="120" w:line="276" w:lineRule="auto"/>
        <w:rPr>
          <w:rFonts w:ascii="Palatino Linotype" w:hAnsi="Palatino Linotype"/>
          <w:b/>
          <w:color w:val="000000" w:themeColor="text1"/>
        </w:rPr>
      </w:pPr>
      <w:r w:rsidRPr="009421A9">
        <w:rPr>
          <w:rFonts w:ascii="Palatino Linotype" w:hAnsi="Palatino Linotype"/>
          <w:color w:val="000000" w:themeColor="text1"/>
        </w:rPr>
        <w:t>Znak sprawy:</w:t>
      </w:r>
      <w:r w:rsidRPr="009421A9">
        <w:rPr>
          <w:rFonts w:ascii="Palatino Linotype" w:hAnsi="Palatino Linotype"/>
          <w:b/>
          <w:color w:val="000000" w:themeColor="text1"/>
        </w:rPr>
        <w:tab/>
      </w:r>
      <w:r w:rsidR="0028329C">
        <w:rPr>
          <w:rFonts w:ascii="Palatino Linotype" w:hAnsi="Palatino Linotype"/>
          <w:b/>
        </w:rPr>
        <w:t xml:space="preserve"> </w:t>
      </w:r>
      <w:r w:rsidR="00F6148C">
        <w:rPr>
          <w:rFonts w:ascii="Palatino Linotype" w:hAnsi="Palatino Linotype" w:cs="Arial"/>
          <w:b/>
          <w:color w:val="222222"/>
          <w:shd w:val="clear" w:color="auto" w:fill="FFFFFF"/>
        </w:rPr>
        <w:t>PCPR.ŚR.261.</w:t>
      </w:r>
      <w:r w:rsidR="003F3509">
        <w:rPr>
          <w:rFonts w:ascii="Palatino Linotype" w:hAnsi="Palatino Linotype" w:cs="Arial"/>
          <w:b/>
          <w:color w:val="222222"/>
          <w:shd w:val="clear" w:color="auto" w:fill="FFFFFF"/>
        </w:rPr>
        <w:t>2</w:t>
      </w:r>
      <w:r w:rsidR="00350CA6" w:rsidRPr="00035527">
        <w:rPr>
          <w:rFonts w:ascii="Palatino Linotype" w:hAnsi="Palatino Linotype" w:cs="Arial"/>
          <w:b/>
          <w:color w:val="222222"/>
          <w:shd w:val="clear" w:color="auto" w:fill="FFFFFF"/>
        </w:rPr>
        <w:t>.202</w:t>
      </w:r>
      <w:r w:rsidR="003F3509">
        <w:rPr>
          <w:rFonts w:ascii="Palatino Linotype" w:hAnsi="Palatino Linotype" w:cs="Arial"/>
          <w:b/>
          <w:color w:val="222222"/>
          <w:shd w:val="clear" w:color="auto" w:fill="FFFFFF"/>
        </w:rPr>
        <w:t>6</w:t>
      </w:r>
    </w:p>
    <w:p w:rsidR="00413094" w:rsidRPr="00B30723" w:rsidRDefault="00D13A4A" w:rsidP="00753648">
      <w:pPr>
        <w:jc w:val="right"/>
        <w:rPr>
          <w:rFonts w:ascii="Palatino Linotype" w:hAnsi="Palatino Linotype"/>
          <w:b/>
          <w:i/>
          <w:color w:val="000000" w:themeColor="text1"/>
        </w:rPr>
      </w:pPr>
      <w:r w:rsidRPr="009421A9">
        <w:rPr>
          <w:rFonts w:ascii="Palatino Linotype" w:hAnsi="Palatino Linotype"/>
          <w:b/>
          <w:color w:val="000000" w:themeColor="text1"/>
        </w:rPr>
        <w:t xml:space="preserve">Załącznik nr </w:t>
      </w:r>
      <w:r w:rsidR="00840915">
        <w:rPr>
          <w:rFonts w:ascii="Palatino Linotype" w:hAnsi="Palatino Linotype"/>
          <w:b/>
          <w:color w:val="000000" w:themeColor="text1"/>
        </w:rPr>
        <w:t>7</w:t>
      </w:r>
      <w:r w:rsidR="003F277C">
        <w:rPr>
          <w:rFonts w:ascii="Palatino Linotype" w:hAnsi="Palatino Linotype"/>
          <w:b/>
          <w:color w:val="000000" w:themeColor="text1"/>
        </w:rPr>
        <w:t>a</w:t>
      </w:r>
      <w:r w:rsidRPr="009421A9">
        <w:rPr>
          <w:rFonts w:ascii="Palatino Linotype" w:hAnsi="Palatino Linotype"/>
          <w:b/>
          <w:color w:val="000000" w:themeColor="text1"/>
        </w:rPr>
        <w:t xml:space="preserve"> do S</w:t>
      </w:r>
      <w:r w:rsidR="00B30723">
        <w:rPr>
          <w:rFonts w:ascii="Palatino Linotype" w:hAnsi="Palatino Linotype"/>
          <w:b/>
          <w:color w:val="000000" w:themeColor="text1"/>
        </w:rPr>
        <w:t>W</w:t>
      </w:r>
      <w:r w:rsidRPr="009421A9">
        <w:rPr>
          <w:rFonts w:ascii="Palatino Linotype" w:hAnsi="Palatino Linotype"/>
          <w:b/>
          <w:color w:val="000000" w:themeColor="text1"/>
        </w:rPr>
        <w:t>Z</w:t>
      </w:r>
      <w:r w:rsidRPr="009421A9">
        <w:rPr>
          <w:rFonts w:ascii="Palatino Linotype" w:hAnsi="Palatino Linotype"/>
          <w:b/>
          <w:i/>
          <w:color w:val="000000" w:themeColor="text1"/>
        </w:rPr>
        <w:br/>
      </w:r>
    </w:p>
    <w:p w:rsidR="001C4C75" w:rsidRDefault="00D13A4A" w:rsidP="00424915">
      <w:pPr>
        <w:jc w:val="center"/>
        <w:rPr>
          <w:rFonts w:ascii="Palatino Linotype" w:hAnsi="Palatino Linotype"/>
          <w:b/>
          <w:color w:val="000000" w:themeColor="text1"/>
        </w:rPr>
      </w:pPr>
      <w:r w:rsidRPr="009421A9">
        <w:rPr>
          <w:rFonts w:ascii="Palatino Linotype" w:hAnsi="Palatino Linotype"/>
          <w:b/>
          <w:color w:val="000000" w:themeColor="text1"/>
        </w:rPr>
        <w:t xml:space="preserve">FORMULARZ </w:t>
      </w:r>
      <w:r w:rsidR="00EA6E89">
        <w:rPr>
          <w:rFonts w:ascii="Palatino Linotype" w:hAnsi="Palatino Linotype"/>
          <w:b/>
          <w:color w:val="000000" w:themeColor="text1"/>
        </w:rPr>
        <w:t>CENOWY</w:t>
      </w:r>
      <w:r w:rsidR="00426A67">
        <w:rPr>
          <w:rFonts w:ascii="Palatino Linotype" w:hAnsi="Palatino Linotype"/>
          <w:b/>
          <w:color w:val="000000" w:themeColor="text1"/>
        </w:rPr>
        <w:t xml:space="preserve"> </w:t>
      </w:r>
    </w:p>
    <w:p w:rsidR="001C4C75" w:rsidRDefault="003F277C" w:rsidP="007E6947">
      <w:pPr>
        <w:jc w:val="both"/>
        <w:rPr>
          <w:rFonts w:ascii="Palatino Linotype" w:hAnsi="Palatino Linotype"/>
          <w:color w:val="000000" w:themeColor="text1"/>
          <w:u w:val="single"/>
        </w:rPr>
      </w:pPr>
      <w:r w:rsidRPr="003F277C">
        <w:rPr>
          <w:rFonts w:ascii="Palatino Linotype" w:hAnsi="Palatino Linotype"/>
          <w:color w:val="000000" w:themeColor="text1"/>
          <w:u w:val="single"/>
        </w:rPr>
        <w:t>Część nr 1 - Organizacja i przeprowadzenie grupowego szkolenia wyjazdowego dla pracowników kadry PCPR.</w:t>
      </w:r>
    </w:p>
    <w:p w:rsidR="003F3509" w:rsidRPr="003F3509" w:rsidRDefault="003F3509" w:rsidP="007E6947">
      <w:pPr>
        <w:jc w:val="both"/>
        <w:rPr>
          <w:rFonts w:ascii="Palatino Linotype" w:hAnsi="Palatino Linotype"/>
          <w:color w:val="000000" w:themeColor="text1"/>
          <w:u w:val="single"/>
        </w:rPr>
      </w:pP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938"/>
        <w:gridCol w:w="3919"/>
        <w:gridCol w:w="3919"/>
      </w:tblGrid>
      <w:tr w:rsidR="00766B1F" w:rsidTr="004E5E2C">
        <w:trPr>
          <w:trHeight w:val="1296"/>
        </w:trPr>
        <w:tc>
          <w:tcPr>
            <w:tcW w:w="1938" w:type="dxa"/>
          </w:tcPr>
          <w:p w:rsidR="00766B1F" w:rsidRPr="00EA6E89" w:rsidRDefault="00766B1F" w:rsidP="001C4C75">
            <w:pPr>
              <w:jc w:val="center"/>
              <w:rPr>
                <w:rFonts w:ascii="Palatino Linotype" w:eastAsia="Calibri" w:hAnsi="Palatino Linotype" w:cs="Times New Roman"/>
                <w:b/>
              </w:rPr>
            </w:pPr>
            <w:r>
              <w:rPr>
                <w:rFonts w:ascii="Palatino Linotype" w:eastAsia="Calibri" w:hAnsi="Palatino Linotype" w:cs="Times New Roman"/>
                <w:b/>
              </w:rPr>
              <w:t>Liczba osób</w:t>
            </w:r>
          </w:p>
        </w:tc>
        <w:tc>
          <w:tcPr>
            <w:tcW w:w="3919" w:type="dxa"/>
          </w:tcPr>
          <w:p w:rsidR="00766B1F" w:rsidRPr="00EA6E89" w:rsidRDefault="00766B1F" w:rsidP="00766B1F">
            <w:pPr>
              <w:jc w:val="center"/>
              <w:rPr>
                <w:rFonts w:ascii="Palatino Linotype" w:eastAsia="Calibri" w:hAnsi="Palatino Linotype" w:cs="Times New Roman"/>
                <w:b/>
              </w:rPr>
            </w:pPr>
            <w:r>
              <w:rPr>
                <w:rFonts w:ascii="Palatino Linotype" w:eastAsia="Calibri" w:hAnsi="Palatino Linotype" w:cs="Times New Roman"/>
                <w:b/>
              </w:rPr>
              <w:t xml:space="preserve">Cena za 1 uczestnika szkolenia </w:t>
            </w:r>
            <w:r w:rsidRPr="00EA6E89">
              <w:rPr>
                <w:rFonts w:ascii="Palatino Linotype" w:eastAsia="Calibri" w:hAnsi="Palatino Linotype" w:cs="Times New Roman"/>
                <w:b/>
              </w:rPr>
              <w:t>(</w:t>
            </w:r>
            <w:r w:rsidR="003F3509">
              <w:rPr>
                <w:rFonts w:ascii="Palatino Linotype" w:eastAsia="Calibri" w:hAnsi="Palatino Linotype" w:cs="Times New Roman"/>
                <w:b/>
              </w:rPr>
              <w:t>netto/</w:t>
            </w:r>
            <w:r w:rsidRPr="00EA6E89">
              <w:rPr>
                <w:rFonts w:ascii="Palatino Linotype" w:eastAsia="Calibri" w:hAnsi="Palatino Linotype" w:cs="Times New Roman"/>
                <w:b/>
              </w:rPr>
              <w:t>brutto)</w:t>
            </w:r>
            <w:r>
              <w:rPr>
                <w:rFonts w:ascii="Palatino Linotype" w:eastAsia="Calibri" w:hAnsi="Palatino Linotype" w:cs="Times New Roman"/>
                <w:b/>
              </w:rPr>
              <w:t xml:space="preserve"> [PLN]</w:t>
            </w:r>
          </w:p>
        </w:tc>
        <w:tc>
          <w:tcPr>
            <w:tcW w:w="3919" w:type="dxa"/>
          </w:tcPr>
          <w:p w:rsidR="00766B1F" w:rsidRDefault="00766B1F" w:rsidP="00EA6E89">
            <w:pPr>
              <w:jc w:val="center"/>
              <w:rPr>
                <w:rFonts w:ascii="Palatino Linotype" w:eastAsia="Calibri" w:hAnsi="Palatino Linotype" w:cs="Times New Roman"/>
                <w:b/>
              </w:rPr>
            </w:pPr>
            <w:r w:rsidRPr="00EA6E89">
              <w:rPr>
                <w:rFonts w:ascii="Palatino Linotype" w:eastAsia="Calibri" w:hAnsi="Palatino Linotype" w:cs="Times New Roman"/>
                <w:b/>
              </w:rPr>
              <w:t>Cena za całość (</w:t>
            </w:r>
            <w:r w:rsidR="003F3509">
              <w:rPr>
                <w:rFonts w:ascii="Palatino Linotype" w:eastAsia="Calibri" w:hAnsi="Palatino Linotype" w:cs="Times New Roman"/>
                <w:b/>
              </w:rPr>
              <w:t>netto/</w:t>
            </w:r>
            <w:r w:rsidRPr="00EA6E89">
              <w:rPr>
                <w:rFonts w:ascii="Palatino Linotype" w:eastAsia="Calibri" w:hAnsi="Palatino Linotype" w:cs="Times New Roman"/>
                <w:b/>
              </w:rPr>
              <w:t>brutto)</w:t>
            </w:r>
            <w:r>
              <w:rPr>
                <w:rFonts w:ascii="Palatino Linotype" w:eastAsia="Calibri" w:hAnsi="Palatino Linotype" w:cs="Times New Roman"/>
                <w:b/>
              </w:rPr>
              <w:t xml:space="preserve"> </w:t>
            </w:r>
          </w:p>
          <w:p w:rsidR="00766B1F" w:rsidRPr="00EA6E89" w:rsidRDefault="00766B1F" w:rsidP="00EA6E89">
            <w:pPr>
              <w:jc w:val="center"/>
              <w:rPr>
                <w:rFonts w:ascii="Palatino Linotype" w:eastAsia="Calibri" w:hAnsi="Palatino Linotype" w:cs="Times New Roman"/>
                <w:b/>
              </w:rPr>
            </w:pPr>
            <w:r>
              <w:rPr>
                <w:rFonts w:ascii="Palatino Linotype" w:eastAsia="Calibri" w:hAnsi="Palatino Linotype" w:cs="Times New Roman"/>
                <w:b/>
              </w:rPr>
              <w:t xml:space="preserve">[PLN] </w:t>
            </w:r>
          </w:p>
        </w:tc>
      </w:tr>
      <w:tr w:rsidR="00766B1F" w:rsidTr="004E5E2C">
        <w:trPr>
          <w:trHeight w:val="665"/>
        </w:trPr>
        <w:tc>
          <w:tcPr>
            <w:tcW w:w="1938" w:type="dxa"/>
          </w:tcPr>
          <w:p w:rsidR="00766B1F" w:rsidRDefault="003F277C" w:rsidP="00FF5ECB">
            <w:pPr>
              <w:jc w:val="center"/>
              <w:rPr>
                <w:rFonts w:ascii="Palatino Linotype" w:eastAsia="Calibri" w:hAnsi="Palatino Linotype" w:cs="Times New Roman"/>
              </w:rPr>
            </w:pPr>
            <w:r>
              <w:rPr>
                <w:rFonts w:ascii="Palatino Linotype" w:eastAsia="Calibri" w:hAnsi="Palatino Linotype" w:cs="Times New Roman"/>
              </w:rPr>
              <w:t>45</w:t>
            </w:r>
            <w:bookmarkStart w:id="0" w:name="_GoBack"/>
            <w:bookmarkEnd w:id="0"/>
          </w:p>
        </w:tc>
        <w:tc>
          <w:tcPr>
            <w:tcW w:w="3919" w:type="dxa"/>
          </w:tcPr>
          <w:p w:rsidR="00766B1F" w:rsidRDefault="00766B1F" w:rsidP="007E6947">
            <w:pPr>
              <w:jc w:val="both"/>
              <w:rPr>
                <w:rFonts w:ascii="Palatino Linotype" w:eastAsia="Calibri" w:hAnsi="Palatino Linotype" w:cs="Times New Roman"/>
              </w:rPr>
            </w:pPr>
          </w:p>
        </w:tc>
        <w:tc>
          <w:tcPr>
            <w:tcW w:w="3919" w:type="dxa"/>
          </w:tcPr>
          <w:p w:rsidR="00766B1F" w:rsidRDefault="00766B1F" w:rsidP="007E6947">
            <w:pPr>
              <w:jc w:val="both"/>
              <w:rPr>
                <w:rFonts w:ascii="Palatino Linotype" w:eastAsia="Calibri" w:hAnsi="Palatino Linotype" w:cs="Times New Roman"/>
              </w:rPr>
            </w:pPr>
          </w:p>
        </w:tc>
      </w:tr>
    </w:tbl>
    <w:p w:rsidR="0000739A" w:rsidRDefault="0000739A" w:rsidP="00A27CDD">
      <w:pPr>
        <w:jc w:val="center"/>
        <w:rPr>
          <w:rFonts w:ascii="Palatino Linotype" w:eastAsia="Calibri" w:hAnsi="Palatino Linotype" w:cs="Times New Roman"/>
          <w:b/>
        </w:rPr>
      </w:pPr>
    </w:p>
    <w:p w:rsidR="0000739A" w:rsidRPr="00D761EB" w:rsidRDefault="0000739A" w:rsidP="0000739A">
      <w:pPr>
        <w:spacing w:after="0" w:line="360" w:lineRule="auto"/>
        <w:ind w:left="4956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…………………………………………</w:t>
      </w:r>
    </w:p>
    <w:p w:rsidR="0000739A" w:rsidRDefault="0000739A" w:rsidP="0000739A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(podpis)</w:t>
      </w:r>
    </w:p>
    <w:p w:rsidR="0000739A" w:rsidRDefault="0000739A" w:rsidP="0000739A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:rsidR="0000739A" w:rsidRDefault="0000739A" w:rsidP="0000739A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:rsidR="0000739A" w:rsidRPr="004611CD" w:rsidRDefault="0000739A" w:rsidP="0000739A">
      <w:pPr>
        <w:pStyle w:val="Akapitzlist"/>
        <w:numPr>
          <w:ilvl w:val="0"/>
          <w:numId w:val="11"/>
        </w:numPr>
        <w:suppressAutoHyphens/>
        <w:autoSpaceDN w:val="0"/>
        <w:spacing w:after="0" w:line="240" w:lineRule="auto"/>
        <w:jc w:val="both"/>
        <w:rPr>
          <w:rFonts w:ascii="Garamond" w:hAnsi="Garamond" w:cs="Arial"/>
          <w:iCs/>
          <w:sz w:val="24"/>
          <w:szCs w:val="24"/>
        </w:rPr>
      </w:pPr>
      <w:r>
        <w:rPr>
          <w:rFonts w:ascii="Garamond" w:hAnsi="Garamond" w:cs="Arial"/>
          <w:iCs/>
          <w:sz w:val="24"/>
          <w:szCs w:val="24"/>
        </w:rPr>
        <w:t>dokument  należy złożyć w  formie elektronicznej, tj. w postaci elektronicznej opatrzonej kwalifikowanym podpisem elektronicznym, podpisem zaufanym lub podpisem osobistym</w:t>
      </w:r>
    </w:p>
    <w:p w:rsidR="0000739A" w:rsidRPr="00957BED" w:rsidRDefault="0000739A" w:rsidP="0000739A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:rsidR="0000739A" w:rsidRPr="00A27CDD" w:rsidRDefault="0000739A" w:rsidP="00A27CDD">
      <w:pPr>
        <w:jc w:val="center"/>
        <w:rPr>
          <w:rFonts w:ascii="Palatino Linotype" w:eastAsia="Calibri" w:hAnsi="Palatino Linotype" w:cs="Times New Roman"/>
          <w:b/>
        </w:rPr>
      </w:pPr>
    </w:p>
    <w:sectPr w:rsidR="0000739A" w:rsidRPr="00A27CDD" w:rsidSect="002B0DD6">
      <w:headerReference w:type="default" r:id="rId8"/>
      <w:footerReference w:type="default" r:id="rId9"/>
      <w:pgSz w:w="11906" w:h="16838"/>
      <w:pgMar w:top="284" w:right="1133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2327" w:rsidRDefault="00042327" w:rsidP="00D13A4A">
      <w:pPr>
        <w:spacing w:after="0" w:line="240" w:lineRule="auto"/>
      </w:pPr>
      <w:r>
        <w:separator/>
      </w:r>
    </w:p>
  </w:endnote>
  <w:endnote w:type="continuationSeparator" w:id="0">
    <w:p w:rsidR="00042327" w:rsidRDefault="00042327" w:rsidP="00D13A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32223107"/>
      <w:docPartObj>
        <w:docPartGallery w:val="Page Numbers (Bottom of Page)"/>
        <w:docPartUnique/>
      </w:docPartObj>
    </w:sdtPr>
    <w:sdtEndPr/>
    <w:sdtContent>
      <w:p w:rsidR="009767EB" w:rsidRDefault="00A94D9F">
        <w:pPr>
          <w:pStyle w:val="Stopka"/>
          <w:jc w:val="right"/>
        </w:pPr>
        <w:r>
          <w:fldChar w:fldCharType="begin"/>
        </w:r>
        <w:r w:rsidR="009767EB">
          <w:instrText>PAGE   \* MERGEFORMAT</w:instrText>
        </w:r>
        <w:r>
          <w:fldChar w:fldCharType="separate"/>
        </w:r>
        <w:r w:rsidR="004E5E2C">
          <w:rPr>
            <w:noProof/>
          </w:rPr>
          <w:t>1</w:t>
        </w:r>
        <w:r>
          <w:fldChar w:fldCharType="end"/>
        </w:r>
      </w:p>
    </w:sdtContent>
  </w:sdt>
  <w:p w:rsidR="009767EB" w:rsidRDefault="009767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2327" w:rsidRDefault="00042327" w:rsidP="00D13A4A">
      <w:pPr>
        <w:spacing w:after="0" w:line="240" w:lineRule="auto"/>
      </w:pPr>
      <w:r>
        <w:separator/>
      </w:r>
    </w:p>
  </w:footnote>
  <w:footnote w:type="continuationSeparator" w:id="0">
    <w:p w:rsidR="00042327" w:rsidRDefault="00042327" w:rsidP="00D13A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13A4A" w:rsidRDefault="00350CA6" w:rsidP="00601DDA">
    <w:pPr>
      <w:tabs>
        <w:tab w:val="left" w:pos="1080"/>
      </w:tabs>
      <w:spacing w:before="60" w:after="60" w:line="276" w:lineRule="auto"/>
    </w:pPr>
    <w:r>
      <w:rPr>
        <w:noProof/>
        <w:lang w:eastAsia="pl-PL"/>
      </w:rPr>
      <w:drawing>
        <wp:inline distT="0" distB="0" distL="0" distR="0">
          <wp:extent cx="5940425" cy="792637"/>
          <wp:effectExtent l="19050" t="0" r="3175" b="0"/>
          <wp:docPr id="1" name="Obraz 1" descr="FEWiM 20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WiM 20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79263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13A4A" w:rsidRDefault="00D13A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61746"/>
    <w:multiLevelType w:val="hybridMultilevel"/>
    <w:tmpl w:val="8676CD14"/>
    <w:lvl w:ilvl="0" w:tplc="03983A1A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/>
        <w:i w:val="0"/>
        <w:sz w:val="22"/>
        <w:szCs w:val="22"/>
      </w:rPr>
    </w:lvl>
    <w:lvl w:ilvl="1" w:tplc="52282408">
      <w:start w:val="1"/>
      <w:numFmt w:val="lowerLetter"/>
      <w:lvlText w:val="%2)"/>
      <w:lvlJc w:val="left"/>
      <w:pPr>
        <w:tabs>
          <w:tab w:val="num" w:pos="709"/>
        </w:tabs>
        <w:ind w:left="357" w:hanging="3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8A4205"/>
    <w:multiLevelType w:val="hybridMultilevel"/>
    <w:tmpl w:val="84BA7AB2"/>
    <w:lvl w:ilvl="0" w:tplc="5A74A8C2">
      <w:start w:val="1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973D5"/>
    <w:multiLevelType w:val="hybridMultilevel"/>
    <w:tmpl w:val="FFA4F892"/>
    <w:lvl w:ilvl="0" w:tplc="6CA44E16">
      <w:start w:val="15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61E6D"/>
    <w:multiLevelType w:val="hybridMultilevel"/>
    <w:tmpl w:val="D51E71D6"/>
    <w:lvl w:ilvl="0" w:tplc="04150011">
      <w:start w:val="1"/>
      <w:numFmt w:val="decimal"/>
      <w:lvlText w:val="%1)"/>
      <w:lvlJc w:val="left"/>
      <w:pPr>
        <w:ind w:left="1093" w:hanging="360"/>
      </w:p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4" w15:restartNumberingAfterBreak="0">
    <w:nsid w:val="2FD415A6"/>
    <w:multiLevelType w:val="hybridMultilevel"/>
    <w:tmpl w:val="A9A0F28A"/>
    <w:lvl w:ilvl="0" w:tplc="1C122D7C">
      <w:start w:val="1"/>
      <w:numFmt w:val="lowerLetter"/>
      <w:lvlText w:val="%1)"/>
      <w:lvlJc w:val="left"/>
      <w:pPr>
        <w:tabs>
          <w:tab w:val="num" w:pos="1723"/>
        </w:tabs>
        <w:ind w:left="172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5" w15:restartNumberingAfterBreak="0">
    <w:nsid w:val="31734B59"/>
    <w:multiLevelType w:val="hybridMultilevel"/>
    <w:tmpl w:val="C09A6D5C"/>
    <w:lvl w:ilvl="0" w:tplc="0414C2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D1815"/>
    <w:multiLevelType w:val="hybridMultilevel"/>
    <w:tmpl w:val="3734569C"/>
    <w:lvl w:ilvl="0" w:tplc="20BC4C6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FC0B14"/>
    <w:multiLevelType w:val="hybridMultilevel"/>
    <w:tmpl w:val="433EF6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936DFE"/>
    <w:multiLevelType w:val="hybridMultilevel"/>
    <w:tmpl w:val="08C005E2"/>
    <w:lvl w:ilvl="0" w:tplc="8CF8A08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8"/>
  </w:num>
  <w:num w:numId="5">
    <w:abstractNumId w:val="9"/>
  </w:num>
  <w:num w:numId="6">
    <w:abstractNumId w:val="7"/>
  </w:num>
  <w:num w:numId="7">
    <w:abstractNumId w:val="3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3A4A"/>
    <w:rsid w:val="000058A7"/>
    <w:rsid w:val="0000739A"/>
    <w:rsid w:val="000231CE"/>
    <w:rsid w:val="000256F6"/>
    <w:rsid w:val="000318B2"/>
    <w:rsid w:val="00031F6F"/>
    <w:rsid w:val="00034FB6"/>
    <w:rsid w:val="000378F5"/>
    <w:rsid w:val="00042327"/>
    <w:rsid w:val="00042DEC"/>
    <w:rsid w:val="00067116"/>
    <w:rsid w:val="0007154B"/>
    <w:rsid w:val="00081966"/>
    <w:rsid w:val="000B1EC1"/>
    <w:rsid w:val="000C1201"/>
    <w:rsid w:val="000C1FD6"/>
    <w:rsid w:val="000C6D12"/>
    <w:rsid w:val="000E29DB"/>
    <w:rsid w:val="000E349F"/>
    <w:rsid w:val="001063AF"/>
    <w:rsid w:val="00123B03"/>
    <w:rsid w:val="001415DD"/>
    <w:rsid w:val="00192773"/>
    <w:rsid w:val="0019365F"/>
    <w:rsid w:val="001A6285"/>
    <w:rsid w:val="001B5A6C"/>
    <w:rsid w:val="001C4C75"/>
    <w:rsid w:val="001C6A7C"/>
    <w:rsid w:val="001C7796"/>
    <w:rsid w:val="001E2041"/>
    <w:rsid w:val="001F4F3B"/>
    <w:rsid w:val="00213256"/>
    <w:rsid w:val="00213C42"/>
    <w:rsid w:val="002474D8"/>
    <w:rsid w:val="00253F47"/>
    <w:rsid w:val="002558E8"/>
    <w:rsid w:val="00267C7C"/>
    <w:rsid w:val="0028329C"/>
    <w:rsid w:val="002878BC"/>
    <w:rsid w:val="00296083"/>
    <w:rsid w:val="00296119"/>
    <w:rsid w:val="002A376B"/>
    <w:rsid w:val="002B0DD6"/>
    <w:rsid w:val="002F1F53"/>
    <w:rsid w:val="002F30B2"/>
    <w:rsid w:val="00311EBE"/>
    <w:rsid w:val="00314632"/>
    <w:rsid w:val="00317051"/>
    <w:rsid w:val="0033082C"/>
    <w:rsid w:val="003323C3"/>
    <w:rsid w:val="00333E22"/>
    <w:rsid w:val="00342A8C"/>
    <w:rsid w:val="00350CA6"/>
    <w:rsid w:val="00353EDF"/>
    <w:rsid w:val="003566EE"/>
    <w:rsid w:val="00371356"/>
    <w:rsid w:val="003A5681"/>
    <w:rsid w:val="003B04F2"/>
    <w:rsid w:val="003C3009"/>
    <w:rsid w:val="003E6CD0"/>
    <w:rsid w:val="003F277C"/>
    <w:rsid w:val="003F3509"/>
    <w:rsid w:val="003F5B74"/>
    <w:rsid w:val="00412E4C"/>
    <w:rsid w:val="00413094"/>
    <w:rsid w:val="004164B2"/>
    <w:rsid w:val="00424915"/>
    <w:rsid w:val="00426A67"/>
    <w:rsid w:val="00437EBB"/>
    <w:rsid w:val="00461068"/>
    <w:rsid w:val="00472524"/>
    <w:rsid w:val="00474B70"/>
    <w:rsid w:val="00487DC1"/>
    <w:rsid w:val="004973E0"/>
    <w:rsid w:val="004D6F86"/>
    <w:rsid w:val="004E5E2C"/>
    <w:rsid w:val="004F0560"/>
    <w:rsid w:val="004F07CD"/>
    <w:rsid w:val="004F6CB3"/>
    <w:rsid w:val="00515335"/>
    <w:rsid w:val="005203D1"/>
    <w:rsid w:val="00550214"/>
    <w:rsid w:val="005527C2"/>
    <w:rsid w:val="00554EA0"/>
    <w:rsid w:val="00564D5D"/>
    <w:rsid w:val="005737A5"/>
    <w:rsid w:val="005C1FEA"/>
    <w:rsid w:val="00601DDA"/>
    <w:rsid w:val="00617041"/>
    <w:rsid w:val="00626071"/>
    <w:rsid w:val="00645492"/>
    <w:rsid w:val="006A3378"/>
    <w:rsid w:val="006C0AFC"/>
    <w:rsid w:val="006C3D43"/>
    <w:rsid w:val="006C7804"/>
    <w:rsid w:val="006E5BBD"/>
    <w:rsid w:val="00725576"/>
    <w:rsid w:val="007275CA"/>
    <w:rsid w:val="00753648"/>
    <w:rsid w:val="00764D9E"/>
    <w:rsid w:val="00766B1F"/>
    <w:rsid w:val="00767FB3"/>
    <w:rsid w:val="00774B83"/>
    <w:rsid w:val="00777D84"/>
    <w:rsid w:val="007827BD"/>
    <w:rsid w:val="007B0EFE"/>
    <w:rsid w:val="007B42BA"/>
    <w:rsid w:val="007C1306"/>
    <w:rsid w:val="007C13F7"/>
    <w:rsid w:val="007C2CEF"/>
    <w:rsid w:val="007E6947"/>
    <w:rsid w:val="007F4D45"/>
    <w:rsid w:val="007F5BA3"/>
    <w:rsid w:val="00812943"/>
    <w:rsid w:val="0082724E"/>
    <w:rsid w:val="00835E07"/>
    <w:rsid w:val="00836E12"/>
    <w:rsid w:val="00840915"/>
    <w:rsid w:val="00852736"/>
    <w:rsid w:val="00866391"/>
    <w:rsid w:val="00866805"/>
    <w:rsid w:val="00884347"/>
    <w:rsid w:val="008962EF"/>
    <w:rsid w:val="008A6370"/>
    <w:rsid w:val="008B587C"/>
    <w:rsid w:val="008D6DEF"/>
    <w:rsid w:val="008D77AB"/>
    <w:rsid w:val="008F2657"/>
    <w:rsid w:val="008F70CB"/>
    <w:rsid w:val="008F7245"/>
    <w:rsid w:val="0091127A"/>
    <w:rsid w:val="00912F8C"/>
    <w:rsid w:val="00914D09"/>
    <w:rsid w:val="009421A9"/>
    <w:rsid w:val="009421D7"/>
    <w:rsid w:val="00963792"/>
    <w:rsid w:val="00965309"/>
    <w:rsid w:val="009742C7"/>
    <w:rsid w:val="009767EB"/>
    <w:rsid w:val="00981C3B"/>
    <w:rsid w:val="009852C5"/>
    <w:rsid w:val="00986BE6"/>
    <w:rsid w:val="00994F1B"/>
    <w:rsid w:val="009A1488"/>
    <w:rsid w:val="009C6A8E"/>
    <w:rsid w:val="009D1454"/>
    <w:rsid w:val="009E7FB0"/>
    <w:rsid w:val="00A27CDD"/>
    <w:rsid w:val="00A312B8"/>
    <w:rsid w:val="00A360CC"/>
    <w:rsid w:val="00A419B0"/>
    <w:rsid w:val="00A6082E"/>
    <w:rsid w:val="00A726E5"/>
    <w:rsid w:val="00A83625"/>
    <w:rsid w:val="00A94D9F"/>
    <w:rsid w:val="00AA056F"/>
    <w:rsid w:val="00AA11D5"/>
    <w:rsid w:val="00AB37BF"/>
    <w:rsid w:val="00AB6C86"/>
    <w:rsid w:val="00AB71F4"/>
    <w:rsid w:val="00AD4AB6"/>
    <w:rsid w:val="00AE34B7"/>
    <w:rsid w:val="00B30723"/>
    <w:rsid w:val="00B31465"/>
    <w:rsid w:val="00B45470"/>
    <w:rsid w:val="00B46341"/>
    <w:rsid w:val="00B51387"/>
    <w:rsid w:val="00B63CFD"/>
    <w:rsid w:val="00B845BF"/>
    <w:rsid w:val="00B92420"/>
    <w:rsid w:val="00BA2AED"/>
    <w:rsid w:val="00BA52F9"/>
    <w:rsid w:val="00BB7556"/>
    <w:rsid w:val="00BB77C3"/>
    <w:rsid w:val="00BC0F58"/>
    <w:rsid w:val="00BE07AF"/>
    <w:rsid w:val="00BE10FE"/>
    <w:rsid w:val="00BE1E12"/>
    <w:rsid w:val="00C07392"/>
    <w:rsid w:val="00C15C6B"/>
    <w:rsid w:val="00C40B22"/>
    <w:rsid w:val="00C41F7B"/>
    <w:rsid w:val="00C8415D"/>
    <w:rsid w:val="00C902BA"/>
    <w:rsid w:val="00CB076D"/>
    <w:rsid w:val="00CC6278"/>
    <w:rsid w:val="00CD0120"/>
    <w:rsid w:val="00CE2FA4"/>
    <w:rsid w:val="00CF1CCD"/>
    <w:rsid w:val="00CF254E"/>
    <w:rsid w:val="00CF4D89"/>
    <w:rsid w:val="00D01D1B"/>
    <w:rsid w:val="00D07716"/>
    <w:rsid w:val="00D109BA"/>
    <w:rsid w:val="00D13A4A"/>
    <w:rsid w:val="00D50E39"/>
    <w:rsid w:val="00D556C9"/>
    <w:rsid w:val="00D652BC"/>
    <w:rsid w:val="00D77A40"/>
    <w:rsid w:val="00D826A4"/>
    <w:rsid w:val="00DC386D"/>
    <w:rsid w:val="00DC3DF4"/>
    <w:rsid w:val="00DD27BA"/>
    <w:rsid w:val="00DE41BE"/>
    <w:rsid w:val="00E15FF0"/>
    <w:rsid w:val="00E161E4"/>
    <w:rsid w:val="00E21A80"/>
    <w:rsid w:val="00E233AF"/>
    <w:rsid w:val="00E47AA0"/>
    <w:rsid w:val="00E64825"/>
    <w:rsid w:val="00E87B18"/>
    <w:rsid w:val="00EA6E89"/>
    <w:rsid w:val="00EC4E9A"/>
    <w:rsid w:val="00EC70EE"/>
    <w:rsid w:val="00EF3BF0"/>
    <w:rsid w:val="00EF644E"/>
    <w:rsid w:val="00F05C17"/>
    <w:rsid w:val="00F26FEE"/>
    <w:rsid w:val="00F31B64"/>
    <w:rsid w:val="00F346EF"/>
    <w:rsid w:val="00F50A31"/>
    <w:rsid w:val="00F5712F"/>
    <w:rsid w:val="00F6148C"/>
    <w:rsid w:val="00F62727"/>
    <w:rsid w:val="00F72DF4"/>
    <w:rsid w:val="00F7546C"/>
    <w:rsid w:val="00F7673C"/>
    <w:rsid w:val="00F771AF"/>
    <w:rsid w:val="00F828A6"/>
    <w:rsid w:val="00F842D2"/>
    <w:rsid w:val="00F853A9"/>
    <w:rsid w:val="00FA10A4"/>
    <w:rsid w:val="00FA1338"/>
    <w:rsid w:val="00FB4006"/>
    <w:rsid w:val="00FC25C7"/>
    <w:rsid w:val="00FD0331"/>
    <w:rsid w:val="00FD6100"/>
    <w:rsid w:val="00FE6ED9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2F024"/>
  <w15:docId w15:val="{E6BDCC42-1B36-46B3-B25E-4C791AE65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C30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3A4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13A4A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13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3A4A"/>
  </w:style>
  <w:style w:type="paragraph" w:styleId="Stopka">
    <w:name w:val="footer"/>
    <w:basedOn w:val="Normalny"/>
    <w:link w:val="StopkaZnak"/>
    <w:uiPriority w:val="99"/>
    <w:unhideWhenUsed/>
    <w:rsid w:val="00D13A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3A4A"/>
  </w:style>
  <w:style w:type="paragraph" w:styleId="Akapitzlist">
    <w:name w:val="List Paragraph"/>
    <w:aliases w:val="CW_Lista,Podsis rysunku,normalny tekst,Wypunktowanie,wypunktowanie,Asia 2  Akapit z listą,tekst normalny,Akapit z list¹,L1,Numerowanie,Akapit z listą5,T_SZ_List Paragraph,Akapit z listą BS,Kolorowa lista — akcent 11,Colorful List Accent 1"/>
    <w:basedOn w:val="Normalny"/>
    <w:link w:val="AkapitzlistZnak"/>
    <w:uiPriority w:val="34"/>
    <w:qFormat/>
    <w:rsid w:val="00CE2FA4"/>
    <w:pPr>
      <w:ind w:left="720"/>
      <w:contextualSpacing/>
    </w:pPr>
  </w:style>
  <w:style w:type="character" w:styleId="Odwoanieprzypisukocowego">
    <w:name w:val="endnote reference"/>
    <w:uiPriority w:val="99"/>
    <w:semiHidden/>
    <w:rsid w:val="00BE07A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A33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33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33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33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33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33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3378"/>
    <w:rPr>
      <w:rFonts w:ascii="Segoe UI" w:hAnsi="Segoe UI" w:cs="Segoe UI"/>
      <w:sz w:val="18"/>
      <w:szCs w:val="18"/>
    </w:rPr>
  </w:style>
  <w:style w:type="character" w:styleId="Hipercze">
    <w:name w:val="Hyperlink"/>
    <w:rsid w:val="00725576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E7FB0"/>
    <w:rPr>
      <w:color w:val="605E5C"/>
      <w:shd w:val="clear" w:color="auto" w:fill="E1DFDD"/>
    </w:rPr>
  </w:style>
  <w:style w:type="paragraph" w:customStyle="1" w:styleId="Default">
    <w:name w:val="Default"/>
    <w:rsid w:val="00BB7556"/>
    <w:pPr>
      <w:autoSpaceDE w:val="0"/>
      <w:autoSpaceDN w:val="0"/>
      <w:adjustRightInd w:val="0"/>
      <w:spacing w:after="0" w:line="240" w:lineRule="auto"/>
    </w:pPr>
    <w:rPr>
      <w:rFonts w:ascii="Palatino Linotype" w:hAnsi="Palatino Linotype" w:cs="Palatino Linotype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EA6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Podsis rysunku Znak,normalny tekst Znak,Wypunktowanie Znak,wypunktowanie Znak,Asia 2  Akapit z listą Znak,tekst normalny Znak,Akapit z list¹ Znak,L1 Znak,Numerowanie Znak,Akapit z listą5 Znak,T_SZ_List Paragraph Znak"/>
    <w:link w:val="Akapitzlist"/>
    <w:uiPriority w:val="34"/>
    <w:qFormat/>
    <w:locked/>
    <w:rsid w:val="000073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0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8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9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7F5CDF-E6CC-4F77-9859-46F18998D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70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Dagmara Ciesielska-Jasińska</dc:creator>
  <cp:lastModifiedBy>pzpka</cp:lastModifiedBy>
  <cp:revision>22</cp:revision>
  <cp:lastPrinted>2020-08-26T08:17:00Z</cp:lastPrinted>
  <dcterms:created xsi:type="dcterms:W3CDTF">2024-09-27T12:07:00Z</dcterms:created>
  <dcterms:modified xsi:type="dcterms:W3CDTF">2026-01-27T15:33:00Z</dcterms:modified>
</cp:coreProperties>
</file>